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378" w:rsidRDefault="00E92FC9" w:rsidP="00FA6F6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47378" w:rsidRDefault="00E92FC9" w:rsidP="00FA6F6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647378" w:rsidRDefault="00E92FC9" w:rsidP="00FA6F6D">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title </w:t>
      </w:r>
    </w:p>
    <w:p w:rsidR="00647378" w:rsidRDefault="00E92FC9" w:rsidP="00FA6F6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47378" w:rsidRDefault="00E92FC9" w:rsidP="00FA6F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Desert S</w:t>
      </w:r>
      <w:r w:rsidRPr="00776CFE">
        <w:rPr>
          <w:rFonts w:ascii="Times New Roman" w:hAnsi="Times New Roman" w:cs="Times New Roman"/>
          <w:sz w:val="24"/>
          <w:szCs w:val="24"/>
        </w:rPr>
        <w:t>olitaire</w:t>
      </w:r>
    </w:p>
    <w:p w:rsidR="001D4902"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t xml:space="preserve">Desert Solitaire, a book written by Edward </w:t>
      </w:r>
      <w:r w:rsidR="00776CFE" w:rsidRPr="00647378">
        <w:rPr>
          <w:rFonts w:ascii="Times New Roman" w:hAnsi="Times New Roman" w:cs="Times New Roman"/>
          <w:sz w:val="24"/>
          <w:szCs w:val="24"/>
        </w:rPr>
        <w:t>Abbey in</w:t>
      </w:r>
      <w:r w:rsidRPr="00647378">
        <w:rPr>
          <w:rFonts w:ascii="Times New Roman" w:hAnsi="Times New Roman" w:cs="Times New Roman"/>
          <w:sz w:val="24"/>
          <w:szCs w:val="24"/>
        </w:rPr>
        <w:t xml:space="preserve"> </w:t>
      </w:r>
      <w:r w:rsidR="00776CFE" w:rsidRPr="00647378">
        <w:rPr>
          <w:rFonts w:ascii="Times New Roman" w:hAnsi="Times New Roman" w:cs="Times New Roman"/>
          <w:sz w:val="24"/>
          <w:szCs w:val="24"/>
        </w:rPr>
        <w:t>1968, expounds memoir</w:t>
      </w:r>
      <w:r w:rsidRPr="00647378">
        <w:rPr>
          <w:rFonts w:ascii="Times New Roman" w:hAnsi="Times New Roman" w:cs="Times New Roman"/>
          <w:sz w:val="24"/>
          <w:szCs w:val="24"/>
        </w:rPr>
        <w:t xml:space="preserve"> of his six </w:t>
      </w:r>
      <w:r w:rsidR="00776CFE" w:rsidRPr="00647378">
        <w:rPr>
          <w:rFonts w:ascii="Times New Roman" w:hAnsi="Times New Roman" w:cs="Times New Roman"/>
          <w:sz w:val="24"/>
          <w:szCs w:val="24"/>
        </w:rPr>
        <w:t>months</w:t>
      </w:r>
      <w:r w:rsidRPr="00647378">
        <w:rPr>
          <w:rFonts w:ascii="Times New Roman" w:hAnsi="Times New Roman" w:cs="Times New Roman"/>
          <w:sz w:val="24"/>
          <w:szCs w:val="24"/>
        </w:rPr>
        <w:t xml:space="preserve"> as he served as park </w:t>
      </w:r>
      <w:r w:rsidR="00776CFE" w:rsidRPr="00647378">
        <w:rPr>
          <w:rFonts w:ascii="Times New Roman" w:hAnsi="Times New Roman" w:cs="Times New Roman"/>
          <w:sz w:val="24"/>
          <w:szCs w:val="24"/>
        </w:rPr>
        <w:t>ranger back</w:t>
      </w:r>
      <w:r w:rsidRPr="00647378">
        <w:rPr>
          <w:rFonts w:ascii="Times New Roman" w:hAnsi="Times New Roman" w:cs="Times New Roman"/>
          <w:sz w:val="24"/>
          <w:szCs w:val="24"/>
        </w:rPr>
        <w:t xml:space="preserve"> in Utah’s </w:t>
      </w:r>
      <w:r w:rsidR="00776CFE" w:rsidRPr="00647378">
        <w:rPr>
          <w:rFonts w:ascii="Times New Roman" w:hAnsi="Times New Roman" w:cs="Times New Roman"/>
          <w:sz w:val="24"/>
          <w:szCs w:val="24"/>
        </w:rPr>
        <w:t>Arches National</w:t>
      </w:r>
      <w:r w:rsidRPr="00647378">
        <w:rPr>
          <w:rFonts w:ascii="Times New Roman" w:hAnsi="Times New Roman" w:cs="Times New Roman"/>
          <w:sz w:val="24"/>
          <w:szCs w:val="24"/>
        </w:rPr>
        <w:t xml:space="preserve"> park in his late 1950s.</w:t>
      </w:r>
      <w:r w:rsidRPr="00647378">
        <w:rPr>
          <w:rFonts w:ascii="Times New Roman" w:hAnsi="Times New Roman" w:cs="Times New Roman"/>
          <w:sz w:val="24"/>
          <w:szCs w:val="24"/>
        </w:rPr>
        <w:t xml:space="preserve"> Throughout the book, the </w:t>
      </w:r>
      <w:r w:rsidR="00776CFE" w:rsidRPr="00647378">
        <w:rPr>
          <w:rFonts w:ascii="Times New Roman" w:hAnsi="Times New Roman" w:cs="Times New Roman"/>
          <w:sz w:val="24"/>
          <w:szCs w:val="24"/>
        </w:rPr>
        <w:t>author</w:t>
      </w:r>
      <w:r w:rsidRPr="00647378">
        <w:rPr>
          <w:rFonts w:ascii="Times New Roman" w:hAnsi="Times New Roman" w:cs="Times New Roman"/>
          <w:sz w:val="24"/>
          <w:szCs w:val="24"/>
        </w:rPr>
        <w:t xml:space="preserve"> describes his moving </w:t>
      </w:r>
      <w:r w:rsidR="00776CFE" w:rsidRPr="00647378">
        <w:rPr>
          <w:rFonts w:ascii="Times New Roman" w:hAnsi="Times New Roman" w:cs="Times New Roman"/>
          <w:sz w:val="24"/>
          <w:szCs w:val="24"/>
        </w:rPr>
        <w:t>encounters</w:t>
      </w:r>
      <w:r w:rsidRPr="00647378">
        <w:rPr>
          <w:rFonts w:ascii="Times New Roman" w:hAnsi="Times New Roman" w:cs="Times New Roman"/>
          <w:sz w:val="24"/>
          <w:szCs w:val="24"/>
        </w:rPr>
        <w:t xml:space="preserve">, </w:t>
      </w:r>
      <w:r w:rsidR="00776CFE" w:rsidRPr="00647378">
        <w:rPr>
          <w:rFonts w:ascii="Times New Roman" w:hAnsi="Times New Roman" w:cs="Times New Roman"/>
          <w:sz w:val="24"/>
          <w:szCs w:val="24"/>
        </w:rPr>
        <w:t>particularly</w:t>
      </w:r>
      <w:r w:rsidRPr="00647378">
        <w:rPr>
          <w:rFonts w:ascii="Times New Roman" w:hAnsi="Times New Roman" w:cs="Times New Roman"/>
          <w:sz w:val="24"/>
          <w:szCs w:val="24"/>
        </w:rPr>
        <w:t xml:space="preserve"> with Nature, in </w:t>
      </w:r>
      <w:r w:rsidR="00776CFE" w:rsidRPr="00647378">
        <w:rPr>
          <w:rFonts w:ascii="Times New Roman" w:hAnsi="Times New Roman" w:cs="Times New Roman"/>
          <w:sz w:val="24"/>
          <w:szCs w:val="24"/>
        </w:rPr>
        <w:t>a variety</w:t>
      </w:r>
      <w:r w:rsidRPr="00647378">
        <w:rPr>
          <w:rFonts w:ascii="Times New Roman" w:hAnsi="Times New Roman" w:cs="Times New Roman"/>
          <w:sz w:val="24"/>
          <w:szCs w:val="24"/>
        </w:rPr>
        <w:t xml:space="preserve"> of its forms, which </w:t>
      </w:r>
      <w:r w:rsidR="00776CFE" w:rsidRPr="00647378">
        <w:rPr>
          <w:rFonts w:ascii="Times New Roman" w:hAnsi="Times New Roman" w:cs="Times New Roman"/>
          <w:sz w:val="24"/>
          <w:szCs w:val="24"/>
        </w:rPr>
        <w:t>include; rock</w:t>
      </w:r>
      <w:r w:rsidRPr="00647378">
        <w:rPr>
          <w:rFonts w:ascii="Times New Roman" w:hAnsi="Times New Roman" w:cs="Times New Roman"/>
          <w:sz w:val="24"/>
          <w:szCs w:val="24"/>
        </w:rPr>
        <w:t xml:space="preserve"> </w:t>
      </w:r>
      <w:r w:rsidR="00776CFE" w:rsidRPr="00647378">
        <w:rPr>
          <w:rFonts w:ascii="Times New Roman" w:hAnsi="Times New Roman" w:cs="Times New Roman"/>
          <w:sz w:val="24"/>
          <w:szCs w:val="24"/>
        </w:rPr>
        <w:t>formation, animals</w:t>
      </w:r>
      <w:r w:rsidRPr="00647378">
        <w:rPr>
          <w:rFonts w:ascii="Times New Roman" w:hAnsi="Times New Roman" w:cs="Times New Roman"/>
          <w:sz w:val="24"/>
          <w:szCs w:val="24"/>
        </w:rPr>
        <w:t xml:space="preserve">, </w:t>
      </w:r>
      <w:r w:rsidR="00776CFE" w:rsidRPr="00647378">
        <w:rPr>
          <w:rFonts w:ascii="Times New Roman" w:hAnsi="Times New Roman" w:cs="Times New Roman"/>
          <w:sz w:val="24"/>
          <w:szCs w:val="24"/>
        </w:rPr>
        <w:t>trees, storms cliffs</w:t>
      </w:r>
      <w:r w:rsidRPr="00647378">
        <w:rPr>
          <w:rFonts w:ascii="Times New Roman" w:hAnsi="Times New Roman" w:cs="Times New Roman"/>
          <w:sz w:val="24"/>
          <w:szCs w:val="24"/>
        </w:rPr>
        <w:t xml:space="preserve">, and mountains.Based on that, his uncommon reverence majorly for Nature and </w:t>
      </w:r>
      <w:r w:rsidRPr="00647378">
        <w:rPr>
          <w:rFonts w:ascii="Times New Roman" w:hAnsi="Times New Roman" w:cs="Times New Roman"/>
          <w:sz w:val="24"/>
          <w:szCs w:val="24"/>
        </w:rPr>
        <w:t xml:space="preserve">an apparent disdain for </w:t>
      </w:r>
      <w:r w:rsidR="00776CFE" w:rsidRPr="00647378">
        <w:rPr>
          <w:rFonts w:ascii="Times New Roman" w:hAnsi="Times New Roman" w:cs="Times New Roman"/>
          <w:sz w:val="24"/>
          <w:szCs w:val="24"/>
        </w:rPr>
        <w:t>tame, civilized</w:t>
      </w:r>
      <w:r w:rsidRPr="00647378">
        <w:rPr>
          <w:rFonts w:ascii="Times New Roman" w:hAnsi="Times New Roman" w:cs="Times New Roman"/>
          <w:sz w:val="24"/>
          <w:szCs w:val="24"/>
        </w:rPr>
        <w:t xml:space="preserve"> </w:t>
      </w:r>
      <w:r w:rsidR="00776CFE" w:rsidRPr="00647378">
        <w:rPr>
          <w:rFonts w:ascii="Times New Roman" w:hAnsi="Times New Roman" w:cs="Times New Roman"/>
          <w:sz w:val="24"/>
          <w:szCs w:val="24"/>
        </w:rPr>
        <w:t>humanity can</w:t>
      </w:r>
      <w:r w:rsidRPr="00647378">
        <w:rPr>
          <w:rFonts w:ascii="Times New Roman" w:hAnsi="Times New Roman" w:cs="Times New Roman"/>
          <w:sz w:val="24"/>
          <w:szCs w:val="24"/>
        </w:rPr>
        <w:t xml:space="preserve"> be noticed.</w:t>
      </w:r>
    </w:p>
    <w:p w:rsidR="007F3F72"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t>In his</w:t>
      </w:r>
      <w:r w:rsidR="00B36D46" w:rsidRPr="00647378">
        <w:rPr>
          <w:rFonts w:ascii="Times New Roman" w:hAnsi="Times New Roman" w:cs="Times New Roman"/>
          <w:sz w:val="24"/>
          <w:szCs w:val="24"/>
        </w:rPr>
        <w:t xml:space="preserve"> first chapter of the</w:t>
      </w:r>
      <w:r w:rsidRPr="00647378">
        <w:rPr>
          <w:rFonts w:ascii="Times New Roman" w:hAnsi="Times New Roman" w:cs="Times New Roman"/>
          <w:sz w:val="24"/>
          <w:szCs w:val="24"/>
        </w:rPr>
        <w:t xml:space="preserve"> book,</w:t>
      </w:r>
      <w:r w:rsidR="00B36D46" w:rsidRPr="00647378">
        <w:rPr>
          <w:rFonts w:ascii="Times New Roman" w:hAnsi="Times New Roman" w:cs="Times New Roman"/>
          <w:sz w:val="24"/>
          <w:szCs w:val="24"/>
        </w:rPr>
        <w:t xml:space="preserve"> </w:t>
      </w:r>
      <w:r w:rsidRPr="00647378">
        <w:rPr>
          <w:rFonts w:ascii="Times New Roman" w:hAnsi="Times New Roman" w:cs="Times New Roman"/>
          <w:sz w:val="24"/>
          <w:szCs w:val="24"/>
        </w:rPr>
        <w:t xml:space="preserve">the author offers his absolutely new and </w:t>
      </w:r>
      <w:r w:rsidR="00776CFE" w:rsidRPr="00647378">
        <w:rPr>
          <w:rFonts w:ascii="Times New Roman" w:hAnsi="Times New Roman" w:cs="Times New Roman"/>
          <w:sz w:val="24"/>
          <w:szCs w:val="24"/>
        </w:rPr>
        <w:t>unique compression</w:t>
      </w:r>
      <w:r w:rsidRPr="00647378">
        <w:rPr>
          <w:rFonts w:ascii="Times New Roman" w:hAnsi="Times New Roman" w:cs="Times New Roman"/>
          <w:sz w:val="24"/>
          <w:szCs w:val="24"/>
        </w:rPr>
        <w:t xml:space="preserve"> of his new </w:t>
      </w:r>
      <w:r w:rsidR="00B36D46" w:rsidRPr="00647378">
        <w:rPr>
          <w:rFonts w:ascii="Times New Roman" w:hAnsi="Times New Roman" w:cs="Times New Roman"/>
          <w:sz w:val="24"/>
          <w:szCs w:val="24"/>
        </w:rPr>
        <w:t>and above all temporary environ</w:t>
      </w:r>
      <w:r w:rsidRPr="00647378">
        <w:rPr>
          <w:rFonts w:ascii="Times New Roman" w:hAnsi="Times New Roman" w:cs="Times New Roman"/>
          <w:sz w:val="24"/>
          <w:szCs w:val="24"/>
        </w:rPr>
        <w:t>ment.</w:t>
      </w:r>
      <w:r w:rsidR="00B36D46" w:rsidRPr="00647378">
        <w:rPr>
          <w:rFonts w:ascii="Times New Roman" w:hAnsi="Times New Roman" w:cs="Times New Roman"/>
          <w:sz w:val="24"/>
          <w:szCs w:val="24"/>
        </w:rPr>
        <w:t xml:space="preserve"> He describes the areas as </w:t>
      </w:r>
      <w:r w:rsidR="00776CFE" w:rsidRPr="00647378">
        <w:rPr>
          <w:rFonts w:ascii="Times New Roman" w:hAnsi="Times New Roman" w:cs="Times New Roman"/>
          <w:sz w:val="24"/>
          <w:szCs w:val="24"/>
        </w:rPr>
        <w:t>“a</w:t>
      </w:r>
      <w:r w:rsidR="00B36D46" w:rsidRPr="00647378">
        <w:rPr>
          <w:rFonts w:ascii="Times New Roman" w:hAnsi="Times New Roman" w:cs="Times New Roman"/>
          <w:sz w:val="24"/>
          <w:szCs w:val="24"/>
        </w:rPr>
        <w:t xml:space="preserve"> sea of desert” and one of the most amazing </w:t>
      </w:r>
      <w:r w:rsidR="00776CFE" w:rsidRPr="00647378">
        <w:rPr>
          <w:rFonts w:ascii="Times New Roman" w:hAnsi="Times New Roman" w:cs="Times New Roman"/>
          <w:sz w:val="24"/>
          <w:szCs w:val="24"/>
        </w:rPr>
        <w:t>places</w:t>
      </w:r>
      <w:r w:rsidR="00B36D46" w:rsidRPr="00647378">
        <w:rPr>
          <w:rFonts w:ascii="Times New Roman" w:hAnsi="Times New Roman" w:cs="Times New Roman"/>
          <w:sz w:val="24"/>
          <w:szCs w:val="24"/>
        </w:rPr>
        <w:t xml:space="preserve"> on earth. His further descriptions of natural phenomena such as trees, rock </w:t>
      </w:r>
      <w:r w:rsidR="00776CFE" w:rsidRPr="00647378">
        <w:rPr>
          <w:rFonts w:ascii="Times New Roman" w:hAnsi="Times New Roman" w:cs="Times New Roman"/>
          <w:sz w:val="24"/>
          <w:szCs w:val="24"/>
        </w:rPr>
        <w:t>formations, and</w:t>
      </w:r>
      <w:r w:rsidR="00B36D46" w:rsidRPr="00647378">
        <w:rPr>
          <w:rFonts w:ascii="Times New Roman" w:hAnsi="Times New Roman" w:cs="Times New Roman"/>
          <w:sz w:val="24"/>
          <w:szCs w:val="24"/>
        </w:rPr>
        <w:t xml:space="preserve"> flowers remain to be lengthy, </w:t>
      </w:r>
      <w:r w:rsidR="00776CFE" w:rsidRPr="00647378">
        <w:rPr>
          <w:rFonts w:ascii="Times New Roman" w:hAnsi="Times New Roman" w:cs="Times New Roman"/>
          <w:sz w:val="24"/>
          <w:szCs w:val="24"/>
        </w:rPr>
        <w:t>highly detailed</w:t>
      </w:r>
      <w:r w:rsidR="00C72949" w:rsidRPr="00647378">
        <w:rPr>
          <w:rFonts w:ascii="Times New Roman" w:hAnsi="Times New Roman" w:cs="Times New Roman"/>
          <w:sz w:val="24"/>
          <w:szCs w:val="24"/>
        </w:rPr>
        <w:t xml:space="preserve">, and </w:t>
      </w:r>
      <w:r w:rsidR="00776CFE" w:rsidRPr="00647378">
        <w:rPr>
          <w:rFonts w:ascii="Times New Roman" w:hAnsi="Times New Roman" w:cs="Times New Roman"/>
          <w:sz w:val="24"/>
          <w:szCs w:val="24"/>
        </w:rPr>
        <w:t>very solemn</w:t>
      </w:r>
      <w:r w:rsidR="00C72949" w:rsidRPr="00647378">
        <w:rPr>
          <w:rFonts w:ascii="Times New Roman" w:hAnsi="Times New Roman" w:cs="Times New Roman"/>
          <w:sz w:val="24"/>
          <w:szCs w:val="24"/>
        </w:rPr>
        <w:t>.</w:t>
      </w:r>
    </w:p>
    <w:p w:rsidR="00B36D46"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t xml:space="preserve">Throughout the </w:t>
      </w:r>
      <w:r w:rsidR="00776CFE" w:rsidRPr="00647378">
        <w:rPr>
          <w:rFonts w:ascii="Times New Roman" w:hAnsi="Times New Roman" w:cs="Times New Roman"/>
          <w:sz w:val="24"/>
          <w:szCs w:val="24"/>
        </w:rPr>
        <w:t>book,</w:t>
      </w:r>
      <w:r w:rsidRPr="00647378">
        <w:rPr>
          <w:rFonts w:ascii="Times New Roman" w:hAnsi="Times New Roman" w:cs="Times New Roman"/>
          <w:sz w:val="24"/>
          <w:szCs w:val="24"/>
        </w:rPr>
        <w:t xml:space="preserve"> the </w:t>
      </w:r>
      <w:r w:rsidR="00776CFE" w:rsidRPr="00647378">
        <w:rPr>
          <w:rFonts w:ascii="Times New Roman" w:hAnsi="Times New Roman" w:cs="Times New Roman"/>
          <w:sz w:val="24"/>
          <w:szCs w:val="24"/>
        </w:rPr>
        <w:t>author</w:t>
      </w:r>
      <w:r w:rsidRPr="00647378">
        <w:rPr>
          <w:rFonts w:ascii="Times New Roman" w:hAnsi="Times New Roman" w:cs="Times New Roman"/>
          <w:sz w:val="24"/>
          <w:szCs w:val="24"/>
        </w:rPr>
        <w:t xml:space="preserve"> seeks to have </w:t>
      </w:r>
      <w:r w:rsidR="00776CFE" w:rsidRPr="00647378">
        <w:rPr>
          <w:rFonts w:ascii="Times New Roman" w:hAnsi="Times New Roman" w:cs="Times New Roman"/>
          <w:sz w:val="24"/>
          <w:szCs w:val="24"/>
        </w:rPr>
        <w:t>a deeper</w:t>
      </w:r>
      <w:r w:rsidRPr="00647378">
        <w:rPr>
          <w:rFonts w:ascii="Times New Roman" w:hAnsi="Times New Roman" w:cs="Times New Roman"/>
          <w:sz w:val="24"/>
          <w:szCs w:val="24"/>
        </w:rPr>
        <w:t xml:space="preserve"> </w:t>
      </w:r>
      <w:r w:rsidR="00776CFE" w:rsidRPr="00647378">
        <w:rPr>
          <w:rFonts w:ascii="Times New Roman" w:hAnsi="Times New Roman" w:cs="Times New Roman"/>
          <w:sz w:val="24"/>
          <w:szCs w:val="24"/>
        </w:rPr>
        <w:t>communion with</w:t>
      </w:r>
      <w:r w:rsidRPr="00647378">
        <w:rPr>
          <w:rFonts w:ascii="Times New Roman" w:hAnsi="Times New Roman" w:cs="Times New Roman"/>
          <w:sz w:val="24"/>
          <w:szCs w:val="24"/>
        </w:rPr>
        <w:t xml:space="preserve"> and above all, immersion </w:t>
      </w:r>
      <w:r w:rsidR="00776CFE" w:rsidRPr="00647378">
        <w:rPr>
          <w:rFonts w:ascii="Times New Roman" w:hAnsi="Times New Roman" w:cs="Times New Roman"/>
          <w:sz w:val="24"/>
          <w:szCs w:val="24"/>
        </w:rPr>
        <w:t>in the</w:t>
      </w:r>
      <w:r w:rsidRPr="00647378">
        <w:rPr>
          <w:rFonts w:ascii="Times New Roman" w:hAnsi="Times New Roman" w:cs="Times New Roman"/>
          <w:sz w:val="24"/>
          <w:szCs w:val="24"/>
        </w:rPr>
        <w:t xml:space="preserve"> existing forces and elements of the natural </w:t>
      </w:r>
      <w:r w:rsidR="00776CFE" w:rsidRPr="00647378">
        <w:rPr>
          <w:rFonts w:ascii="Times New Roman" w:hAnsi="Times New Roman" w:cs="Times New Roman"/>
          <w:sz w:val="24"/>
          <w:szCs w:val="24"/>
        </w:rPr>
        <w:t>environment. It’s</w:t>
      </w:r>
      <w:r w:rsidRPr="00647378">
        <w:rPr>
          <w:rFonts w:ascii="Times New Roman" w:hAnsi="Times New Roman" w:cs="Times New Roman"/>
          <w:sz w:val="24"/>
          <w:szCs w:val="24"/>
        </w:rPr>
        <w:t xml:space="preserve"> for this absolute reason that he wholly eschews </w:t>
      </w:r>
      <w:r w:rsidR="00776CFE" w:rsidRPr="00647378">
        <w:rPr>
          <w:rFonts w:ascii="Times New Roman" w:hAnsi="Times New Roman" w:cs="Times New Roman"/>
          <w:sz w:val="24"/>
          <w:szCs w:val="24"/>
        </w:rPr>
        <w:t>the human</w:t>
      </w:r>
      <w:r w:rsidRPr="00647378">
        <w:rPr>
          <w:rFonts w:ascii="Times New Roman" w:hAnsi="Times New Roman" w:cs="Times New Roman"/>
          <w:sz w:val="24"/>
          <w:szCs w:val="24"/>
        </w:rPr>
        <w:t xml:space="preserve"> </w:t>
      </w:r>
      <w:r w:rsidR="00776CFE" w:rsidRPr="00647378">
        <w:rPr>
          <w:rFonts w:ascii="Times New Roman" w:hAnsi="Times New Roman" w:cs="Times New Roman"/>
          <w:sz w:val="24"/>
          <w:szCs w:val="24"/>
        </w:rPr>
        <w:t>companion that</w:t>
      </w:r>
      <w:r w:rsidRPr="00647378">
        <w:rPr>
          <w:rFonts w:ascii="Times New Roman" w:hAnsi="Times New Roman" w:cs="Times New Roman"/>
          <w:sz w:val="24"/>
          <w:szCs w:val="24"/>
        </w:rPr>
        <w:t xml:space="preserve"> in one way or another </w:t>
      </w:r>
      <w:r w:rsidR="00776CFE" w:rsidRPr="00647378">
        <w:rPr>
          <w:rFonts w:ascii="Times New Roman" w:hAnsi="Times New Roman" w:cs="Times New Roman"/>
          <w:sz w:val="24"/>
          <w:szCs w:val="24"/>
        </w:rPr>
        <w:t>might be</w:t>
      </w:r>
      <w:r w:rsidRPr="00647378">
        <w:rPr>
          <w:rFonts w:ascii="Times New Roman" w:hAnsi="Times New Roman" w:cs="Times New Roman"/>
          <w:sz w:val="24"/>
          <w:szCs w:val="24"/>
        </w:rPr>
        <w:t xml:space="preserve"> available mainly to him and at any time </w:t>
      </w:r>
      <w:r w:rsidR="00776CFE" w:rsidRPr="00647378">
        <w:rPr>
          <w:rFonts w:ascii="Times New Roman" w:hAnsi="Times New Roman" w:cs="Times New Roman"/>
          <w:sz w:val="24"/>
          <w:szCs w:val="24"/>
        </w:rPr>
        <w:t>he has</w:t>
      </w:r>
      <w:r w:rsidRPr="00647378">
        <w:rPr>
          <w:rFonts w:ascii="Times New Roman" w:hAnsi="Times New Roman" w:cs="Times New Roman"/>
          <w:sz w:val="24"/>
          <w:szCs w:val="24"/>
        </w:rPr>
        <w:t xml:space="preserve"> an </w:t>
      </w:r>
      <w:r w:rsidR="00776CFE" w:rsidRPr="00647378">
        <w:rPr>
          <w:rFonts w:ascii="Times New Roman" w:hAnsi="Times New Roman" w:cs="Times New Roman"/>
          <w:sz w:val="24"/>
          <w:szCs w:val="24"/>
        </w:rPr>
        <w:t>opportunity, takes</w:t>
      </w:r>
      <w:r w:rsidRPr="00647378">
        <w:rPr>
          <w:rFonts w:ascii="Times New Roman" w:hAnsi="Times New Roman" w:cs="Times New Roman"/>
          <w:sz w:val="24"/>
          <w:szCs w:val="24"/>
        </w:rPr>
        <w:t xml:space="preserve"> himself off to far places of the park </w:t>
      </w:r>
      <w:r w:rsidR="00776CFE" w:rsidRPr="00647378">
        <w:rPr>
          <w:rFonts w:ascii="Times New Roman" w:hAnsi="Times New Roman" w:cs="Times New Roman"/>
          <w:sz w:val="24"/>
          <w:szCs w:val="24"/>
        </w:rPr>
        <w:t>area which</w:t>
      </w:r>
      <w:r w:rsidRPr="00647378">
        <w:rPr>
          <w:rFonts w:ascii="Times New Roman" w:hAnsi="Times New Roman" w:cs="Times New Roman"/>
          <w:sz w:val="24"/>
          <w:szCs w:val="24"/>
        </w:rPr>
        <w:t xml:space="preserve"> according to him, they have been less explored by those that tend to offer </w:t>
      </w:r>
      <w:r w:rsidRPr="00647378">
        <w:rPr>
          <w:rFonts w:ascii="Times New Roman" w:hAnsi="Times New Roman" w:cs="Times New Roman"/>
          <w:sz w:val="24"/>
          <w:szCs w:val="24"/>
        </w:rPr>
        <w:lastRenderedPageBreak/>
        <w:t xml:space="preserve">particularly moving sights and any other </w:t>
      </w:r>
      <w:r w:rsidR="00776CFE" w:rsidRPr="00647378">
        <w:rPr>
          <w:rFonts w:ascii="Times New Roman" w:hAnsi="Times New Roman" w:cs="Times New Roman"/>
          <w:sz w:val="24"/>
          <w:szCs w:val="24"/>
        </w:rPr>
        <w:t>uncommon artifacts</w:t>
      </w:r>
      <w:r w:rsidR="00D15DF4" w:rsidRPr="00647378">
        <w:rPr>
          <w:rFonts w:ascii="Times New Roman" w:hAnsi="Times New Roman" w:cs="Times New Roman"/>
          <w:sz w:val="24"/>
          <w:szCs w:val="24"/>
        </w:rPr>
        <w:t xml:space="preserve"> that are typical to represent somewhat can be </w:t>
      </w:r>
      <w:r w:rsidR="00776CFE" w:rsidRPr="00647378">
        <w:rPr>
          <w:rFonts w:ascii="Times New Roman" w:hAnsi="Times New Roman" w:cs="Times New Roman"/>
          <w:sz w:val="24"/>
          <w:szCs w:val="24"/>
        </w:rPr>
        <w:t>considered</w:t>
      </w:r>
      <w:r w:rsidR="00D15DF4" w:rsidRPr="00647378">
        <w:rPr>
          <w:rFonts w:ascii="Times New Roman" w:hAnsi="Times New Roman" w:cs="Times New Roman"/>
          <w:sz w:val="24"/>
          <w:szCs w:val="24"/>
        </w:rPr>
        <w:t xml:space="preserve"> as a degree of challenge.</w:t>
      </w:r>
    </w:p>
    <w:p w:rsidR="000D2899"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t>The author takes readers with him on various adventures and explores several remote and arguably dangerous areas within the region hence making the narration more thrilling. With several instances highlighted in the book, this stands</w:t>
      </w:r>
      <w:r w:rsidRPr="00647378">
        <w:rPr>
          <w:rFonts w:ascii="Times New Roman" w:hAnsi="Times New Roman" w:cs="Times New Roman"/>
          <w:sz w:val="24"/>
          <w:szCs w:val="24"/>
        </w:rPr>
        <w:t xml:space="preserve"> out to be a very solitary tale, literary; there are no human relationships directly captured per se tend to play a significant role in the author's narration, other than </w:t>
      </w:r>
      <w:r w:rsidR="00776CFE" w:rsidRPr="00647378">
        <w:rPr>
          <w:rFonts w:ascii="Times New Roman" w:hAnsi="Times New Roman" w:cs="Times New Roman"/>
          <w:sz w:val="24"/>
          <w:szCs w:val="24"/>
        </w:rPr>
        <w:t>perhaps, one</w:t>
      </w:r>
      <w:r w:rsidRPr="00647378">
        <w:rPr>
          <w:rFonts w:ascii="Times New Roman" w:hAnsi="Times New Roman" w:cs="Times New Roman"/>
          <w:sz w:val="24"/>
          <w:szCs w:val="24"/>
        </w:rPr>
        <w:t xml:space="preserve"> crucial conversation mainly with unidentified visitor/tourist. His spora</w:t>
      </w:r>
      <w:r w:rsidRPr="00647378">
        <w:rPr>
          <w:rFonts w:ascii="Times New Roman" w:hAnsi="Times New Roman" w:cs="Times New Roman"/>
          <w:sz w:val="24"/>
          <w:szCs w:val="24"/>
        </w:rPr>
        <w:t xml:space="preserve">dic companions all remain to be </w:t>
      </w:r>
      <w:r w:rsidR="00776CFE" w:rsidRPr="00647378">
        <w:rPr>
          <w:rFonts w:ascii="Times New Roman" w:hAnsi="Times New Roman" w:cs="Times New Roman"/>
          <w:sz w:val="24"/>
          <w:szCs w:val="24"/>
        </w:rPr>
        <w:t>men, that</w:t>
      </w:r>
      <w:r w:rsidRPr="00647378">
        <w:rPr>
          <w:rFonts w:ascii="Times New Roman" w:hAnsi="Times New Roman" w:cs="Times New Roman"/>
          <w:sz w:val="24"/>
          <w:szCs w:val="24"/>
        </w:rPr>
        <w:t xml:space="preserve"> are stoic like just and who are not allowed to either share thoughts and feelings or even elaborate any sort of a </w:t>
      </w:r>
      <w:r w:rsidR="00776CFE" w:rsidRPr="00647378">
        <w:rPr>
          <w:rFonts w:ascii="Times New Roman" w:hAnsi="Times New Roman" w:cs="Times New Roman"/>
          <w:sz w:val="24"/>
          <w:szCs w:val="24"/>
        </w:rPr>
        <w:t>conversation, other</w:t>
      </w:r>
      <w:r w:rsidRPr="00647378">
        <w:rPr>
          <w:rFonts w:ascii="Times New Roman" w:hAnsi="Times New Roman" w:cs="Times New Roman"/>
          <w:sz w:val="24"/>
          <w:szCs w:val="24"/>
        </w:rPr>
        <w:t xml:space="preserve"> than brief exchanges of any necessary information. </w:t>
      </w:r>
    </w:p>
    <w:p w:rsidR="00877B21"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t xml:space="preserve">As he narrates in his book, </w:t>
      </w:r>
      <w:r w:rsidRPr="00647378">
        <w:rPr>
          <w:rFonts w:ascii="Times New Roman" w:hAnsi="Times New Roman" w:cs="Times New Roman"/>
          <w:sz w:val="24"/>
          <w:szCs w:val="24"/>
        </w:rPr>
        <w:t xml:space="preserve">one of the major fundamental benefits of spending time in Nature that Abbey cited is the aspect of enjoying another's </w:t>
      </w:r>
      <w:r w:rsidR="00776CFE" w:rsidRPr="00647378">
        <w:rPr>
          <w:rFonts w:ascii="Times New Roman" w:hAnsi="Times New Roman" w:cs="Times New Roman"/>
          <w:sz w:val="24"/>
          <w:szCs w:val="24"/>
        </w:rPr>
        <w:t>company. To</w:t>
      </w:r>
      <w:r w:rsidRPr="00647378">
        <w:rPr>
          <w:rFonts w:ascii="Times New Roman" w:hAnsi="Times New Roman" w:cs="Times New Roman"/>
          <w:sz w:val="24"/>
          <w:szCs w:val="24"/>
        </w:rPr>
        <w:t xml:space="preserve"> him, one tends to gain more and be able to relieve himself form any sort of stress and learn </w:t>
      </w:r>
      <w:r w:rsidR="00776CFE" w:rsidRPr="00647378">
        <w:rPr>
          <w:rFonts w:ascii="Times New Roman" w:hAnsi="Times New Roman" w:cs="Times New Roman"/>
          <w:sz w:val="24"/>
          <w:szCs w:val="24"/>
        </w:rPr>
        <w:t>much. He</w:t>
      </w:r>
      <w:r w:rsidRPr="00647378">
        <w:rPr>
          <w:rFonts w:ascii="Times New Roman" w:hAnsi="Times New Roman" w:cs="Times New Roman"/>
          <w:sz w:val="24"/>
          <w:szCs w:val="24"/>
        </w:rPr>
        <w:t xml:space="preserve"> </w:t>
      </w:r>
      <w:r w:rsidR="00776CFE" w:rsidRPr="00647378">
        <w:rPr>
          <w:rFonts w:ascii="Times New Roman" w:hAnsi="Times New Roman" w:cs="Times New Roman"/>
          <w:sz w:val="24"/>
          <w:szCs w:val="24"/>
        </w:rPr>
        <w:t>elaborated</w:t>
      </w:r>
      <w:r w:rsidRPr="00647378">
        <w:rPr>
          <w:rFonts w:ascii="Times New Roman" w:hAnsi="Times New Roman" w:cs="Times New Roman"/>
          <w:sz w:val="24"/>
          <w:szCs w:val="24"/>
        </w:rPr>
        <w:t xml:space="preserve"> this by givin</w:t>
      </w:r>
      <w:r w:rsidRPr="00647378">
        <w:rPr>
          <w:rFonts w:ascii="Times New Roman" w:hAnsi="Times New Roman" w:cs="Times New Roman"/>
          <w:sz w:val="24"/>
          <w:szCs w:val="24"/>
        </w:rPr>
        <w:t xml:space="preserve">g  </w:t>
      </w:r>
      <w:r w:rsidR="00776CFE" w:rsidRPr="00647378">
        <w:rPr>
          <w:rFonts w:ascii="Times New Roman" w:hAnsi="Times New Roman" w:cs="Times New Roman"/>
          <w:sz w:val="24"/>
          <w:szCs w:val="24"/>
        </w:rPr>
        <w:t>a comparison</w:t>
      </w:r>
      <w:r w:rsidRPr="00647378">
        <w:rPr>
          <w:rFonts w:ascii="Times New Roman" w:hAnsi="Times New Roman" w:cs="Times New Roman"/>
          <w:sz w:val="24"/>
          <w:szCs w:val="24"/>
        </w:rPr>
        <w:t xml:space="preserve"> of outdoor jobs versus those that are taken in a more enclosed office or instead en</w:t>
      </w:r>
      <w:r w:rsidR="00482FB8" w:rsidRPr="00647378">
        <w:rPr>
          <w:rFonts w:ascii="Times New Roman" w:hAnsi="Times New Roman" w:cs="Times New Roman"/>
          <w:sz w:val="24"/>
          <w:szCs w:val="24"/>
        </w:rPr>
        <w:t xml:space="preserve">vironment, and he stated </w:t>
      </w:r>
      <w:r w:rsidR="00776CFE" w:rsidRPr="00647378">
        <w:rPr>
          <w:rFonts w:ascii="Times New Roman" w:hAnsi="Times New Roman" w:cs="Times New Roman"/>
          <w:sz w:val="24"/>
          <w:szCs w:val="24"/>
        </w:rPr>
        <w:t>that most</w:t>
      </w:r>
      <w:r w:rsidR="00482FB8" w:rsidRPr="00647378">
        <w:rPr>
          <w:rFonts w:ascii="Times New Roman" w:hAnsi="Times New Roman" w:cs="Times New Roman"/>
          <w:sz w:val="24"/>
          <w:szCs w:val="24"/>
        </w:rPr>
        <w:t xml:space="preserve"> of them have been working alone; the presence of a jostling crowd is therefore not </w:t>
      </w:r>
      <w:r w:rsidRPr="00647378">
        <w:rPr>
          <w:rFonts w:ascii="Times New Roman" w:hAnsi="Times New Roman" w:cs="Times New Roman"/>
          <w:sz w:val="24"/>
          <w:szCs w:val="24"/>
        </w:rPr>
        <w:t xml:space="preserve">a familiar irritation to be borne with </w:t>
      </w:r>
      <w:r w:rsidRPr="00647378">
        <w:rPr>
          <w:rFonts w:ascii="Times New Roman" w:hAnsi="Times New Roman" w:cs="Times New Roman"/>
          <w:sz w:val="24"/>
          <w:szCs w:val="24"/>
        </w:rPr>
        <w:t>resignation but rather an unaccustomed pleasure to be enjoyed” (41).</w:t>
      </w:r>
    </w:p>
    <w:p w:rsidR="00892B4A"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t xml:space="preserve">Another benefit of spending time in Nature as cited by Abbey is that Nature Instill an aspect of benevolence in human beings; for example, the gopher snakes that Abbey meets are a symbol </w:t>
      </w:r>
      <w:r w:rsidRPr="00647378">
        <w:rPr>
          <w:rFonts w:ascii="Times New Roman" w:hAnsi="Times New Roman" w:cs="Times New Roman"/>
          <w:sz w:val="24"/>
          <w:szCs w:val="24"/>
        </w:rPr>
        <w:t>of the natural world's inhuman, unfathomable intelligence as well as the mysterious, unknowledgeable of nonhuman animals.</w:t>
      </w:r>
    </w:p>
    <w:p w:rsidR="00980751"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lastRenderedPageBreak/>
        <w:t>To get to know Nature, it calls for boldness and the zeal to have one on one experience with Nature itself.</w:t>
      </w:r>
      <w:r w:rsidR="000866BF" w:rsidRPr="00647378">
        <w:rPr>
          <w:rFonts w:ascii="Times New Roman" w:hAnsi="Times New Roman" w:cs="Times New Roman"/>
          <w:sz w:val="24"/>
          <w:szCs w:val="24"/>
        </w:rPr>
        <w:t xml:space="preserve"> </w:t>
      </w:r>
      <w:r w:rsidRPr="00647378">
        <w:rPr>
          <w:rFonts w:ascii="Times New Roman" w:hAnsi="Times New Roman" w:cs="Times New Roman"/>
          <w:sz w:val="24"/>
          <w:szCs w:val="24"/>
        </w:rPr>
        <w:t>According to the author, b</w:t>
      </w:r>
      <w:r w:rsidRPr="00647378">
        <w:rPr>
          <w:rFonts w:ascii="Times New Roman" w:hAnsi="Times New Roman" w:cs="Times New Roman"/>
          <w:sz w:val="24"/>
          <w:szCs w:val="24"/>
        </w:rPr>
        <w:t xml:space="preserve">eing ready to have one on one encounter with Nature is very crucial, and this has to start by being willing to explore critical areas that most people have never thought of </w:t>
      </w:r>
      <w:r w:rsidR="00FA6F6D">
        <w:rPr>
          <w:rFonts w:ascii="Times New Roman" w:hAnsi="Times New Roman" w:cs="Times New Roman"/>
          <w:sz w:val="24"/>
          <w:szCs w:val="24"/>
        </w:rPr>
        <w:t>taking a walk into</w:t>
      </w:r>
      <w:bookmarkStart w:id="0" w:name="_GoBack"/>
      <w:bookmarkEnd w:id="0"/>
      <w:r w:rsidRPr="00647378">
        <w:rPr>
          <w:rFonts w:ascii="Times New Roman" w:hAnsi="Times New Roman" w:cs="Times New Roman"/>
          <w:sz w:val="24"/>
          <w:szCs w:val="24"/>
        </w:rPr>
        <w:t>. To achieve that, the author had an encount</w:t>
      </w:r>
      <w:r w:rsidR="000866BF" w:rsidRPr="00647378">
        <w:rPr>
          <w:rFonts w:ascii="Times New Roman" w:hAnsi="Times New Roman" w:cs="Times New Roman"/>
          <w:sz w:val="24"/>
          <w:szCs w:val="24"/>
        </w:rPr>
        <w:t xml:space="preserve">er with Nature, </w:t>
      </w:r>
      <w:r w:rsidRPr="00647378">
        <w:rPr>
          <w:rFonts w:ascii="Times New Roman" w:hAnsi="Times New Roman" w:cs="Times New Roman"/>
          <w:sz w:val="24"/>
          <w:szCs w:val="24"/>
        </w:rPr>
        <w:t>which ranged from rock formations, cliffs and mountains animal</w:t>
      </w:r>
      <w:r w:rsidR="000866BF" w:rsidRPr="00647378">
        <w:rPr>
          <w:rFonts w:ascii="Times New Roman" w:hAnsi="Times New Roman" w:cs="Times New Roman"/>
          <w:sz w:val="24"/>
          <w:szCs w:val="24"/>
        </w:rPr>
        <w:t xml:space="preserve">s like gopher snakes and each meeting open his mind and pushed his thinking to </w:t>
      </w:r>
      <w:r w:rsidR="00776CFE" w:rsidRPr="00647378">
        <w:rPr>
          <w:rFonts w:ascii="Times New Roman" w:hAnsi="Times New Roman" w:cs="Times New Roman"/>
          <w:sz w:val="24"/>
          <w:szCs w:val="24"/>
        </w:rPr>
        <w:t>a higher</w:t>
      </w:r>
      <w:r w:rsidR="000866BF" w:rsidRPr="00647378">
        <w:rPr>
          <w:rFonts w:ascii="Times New Roman" w:hAnsi="Times New Roman" w:cs="Times New Roman"/>
          <w:sz w:val="24"/>
          <w:szCs w:val="24"/>
        </w:rPr>
        <w:t xml:space="preserve"> level with his interest shifting to the need to conserve the </w:t>
      </w:r>
      <w:r w:rsidR="00776CFE" w:rsidRPr="00647378">
        <w:rPr>
          <w:rFonts w:ascii="Times New Roman" w:hAnsi="Times New Roman" w:cs="Times New Roman"/>
          <w:sz w:val="24"/>
          <w:szCs w:val="24"/>
        </w:rPr>
        <w:t>environment</w:t>
      </w:r>
      <w:r w:rsidR="000866BF" w:rsidRPr="00647378">
        <w:rPr>
          <w:rFonts w:ascii="Times New Roman" w:hAnsi="Times New Roman" w:cs="Times New Roman"/>
          <w:sz w:val="24"/>
          <w:szCs w:val="24"/>
        </w:rPr>
        <w:t xml:space="preserve"> by </w:t>
      </w:r>
      <w:r w:rsidR="00776CFE" w:rsidRPr="00647378">
        <w:rPr>
          <w:rFonts w:ascii="Times New Roman" w:hAnsi="Times New Roman" w:cs="Times New Roman"/>
          <w:sz w:val="24"/>
          <w:szCs w:val="24"/>
        </w:rPr>
        <w:t>recovering</w:t>
      </w:r>
      <w:r w:rsidR="000866BF" w:rsidRPr="00647378">
        <w:rPr>
          <w:rFonts w:ascii="Times New Roman" w:hAnsi="Times New Roman" w:cs="Times New Roman"/>
          <w:sz w:val="24"/>
          <w:szCs w:val="24"/>
        </w:rPr>
        <w:t xml:space="preserve"> the disappearing </w:t>
      </w:r>
      <w:r w:rsidR="00776CFE" w:rsidRPr="00647378">
        <w:rPr>
          <w:rFonts w:ascii="Times New Roman" w:hAnsi="Times New Roman" w:cs="Times New Roman"/>
          <w:sz w:val="24"/>
          <w:szCs w:val="24"/>
        </w:rPr>
        <w:t>Biodiversity. He, therefore, advocates for proper government policies that will help to protect most of our national parks and the remaining wildness. Consequently, he firmly holds the view that vehicles at all times should not be allowed in most of our national parks. Still, instead, there is a need to encourage people to use other alternative means, which can include riding bicycles.</w:t>
      </w:r>
    </w:p>
    <w:p w:rsidR="00C5396B"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t xml:space="preserve">The presence of enough recreation </w:t>
      </w:r>
      <w:r w:rsidR="00776CFE" w:rsidRPr="00647378">
        <w:rPr>
          <w:rFonts w:ascii="Times New Roman" w:hAnsi="Times New Roman" w:cs="Times New Roman"/>
          <w:sz w:val="24"/>
          <w:szCs w:val="24"/>
        </w:rPr>
        <w:t>facilities, particularly</w:t>
      </w:r>
      <w:r w:rsidRPr="00647378">
        <w:rPr>
          <w:rFonts w:ascii="Times New Roman" w:hAnsi="Times New Roman" w:cs="Times New Roman"/>
          <w:sz w:val="24"/>
          <w:szCs w:val="24"/>
        </w:rPr>
        <w:t xml:space="preserve"> in the </w:t>
      </w:r>
      <w:r w:rsidR="00776CFE" w:rsidRPr="00647378">
        <w:rPr>
          <w:rFonts w:ascii="Times New Roman" w:hAnsi="Times New Roman" w:cs="Times New Roman"/>
          <w:sz w:val="24"/>
          <w:szCs w:val="24"/>
        </w:rPr>
        <w:t>wildness remain</w:t>
      </w:r>
      <w:r w:rsidRPr="00647378">
        <w:rPr>
          <w:rFonts w:ascii="Times New Roman" w:hAnsi="Times New Roman" w:cs="Times New Roman"/>
          <w:sz w:val="24"/>
          <w:szCs w:val="24"/>
        </w:rPr>
        <w:t>s to be an essential step in pr</w:t>
      </w:r>
      <w:r w:rsidRPr="00647378">
        <w:rPr>
          <w:rFonts w:ascii="Times New Roman" w:hAnsi="Times New Roman" w:cs="Times New Roman"/>
          <w:sz w:val="24"/>
          <w:szCs w:val="24"/>
        </w:rPr>
        <w:t xml:space="preserve">otecting the Biodiversity. </w:t>
      </w:r>
      <w:r w:rsidR="00776CFE" w:rsidRPr="00647378">
        <w:rPr>
          <w:rFonts w:ascii="Times New Roman" w:hAnsi="Times New Roman" w:cs="Times New Roman"/>
          <w:sz w:val="24"/>
          <w:szCs w:val="24"/>
        </w:rPr>
        <w:t>According</w:t>
      </w:r>
      <w:r w:rsidRPr="00647378">
        <w:rPr>
          <w:rFonts w:ascii="Times New Roman" w:hAnsi="Times New Roman" w:cs="Times New Roman"/>
          <w:sz w:val="24"/>
          <w:szCs w:val="24"/>
        </w:rPr>
        <w:t xml:space="preserve"> to the author, this </w:t>
      </w:r>
      <w:r w:rsidR="00776CFE" w:rsidRPr="00647378">
        <w:rPr>
          <w:rFonts w:ascii="Times New Roman" w:hAnsi="Times New Roman" w:cs="Times New Roman"/>
          <w:sz w:val="24"/>
          <w:szCs w:val="24"/>
        </w:rPr>
        <w:t>will mainly</w:t>
      </w:r>
      <w:r w:rsidRPr="00647378">
        <w:rPr>
          <w:rFonts w:ascii="Times New Roman" w:hAnsi="Times New Roman" w:cs="Times New Roman"/>
          <w:sz w:val="24"/>
          <w:szCs w:val="24"/>
        </w:rPr>
        <w:t xml:space="preserve"> help decries the tendency of a majority of tourists at arches to at </w:t>
      </w:r>
      <w:r w:rsidR="00776CFE" w:rsidRPr="00647378">
        <w:rPr>
          <w:rFonts w:ascii="Times New Roman" w:hAnsi="Times New Roman" w:cs="Times New Roman"/>
          <w:sz w:val="24"/>
          <w:szCs w:val="24"/>
        </w:rPr>
        <w:t>all-time</w:t>
      </w:r>
      <w:r w:rsidRPr="00647378">
        <w:rPr>
          <w:rFonts w:ascii="Times New Roman" w:hAnsi="Times New Roman" w:cs="Times New Roman"/>
          <w:sz w:val="24"/>
          <w:szCs w:val="24"/>
        </w:rPr>
        <w:t xml:space="preserve"> never ever leave the comfort of their vehicles to feel the </w:t>
      </w:r>
      <w:r w:rsidR="00776CFE" w:rsidRPr="00647378">
        <w:rPr>
          <w:rFonts w:ascii="Times New Roman" w:hAnsi="Times New Roman" w:cs="Times New Roman"/>
          <w:sz w:val="24"/>
          <w:szCs w:val="24"/>
        </w:rPr>
        <w:t>beauty that</w:t>
      </w:r>
      <w:r w:rsidRPr="00647378">
        <w:rPr>
          <w:rFonts w:ascii="Times New Roman" w:hAnsi="Times New Roman" w:cs="Times New Roman"/>
          <w:sz w:val="24"/>
          <w:szCs w:val="24"/>
        </w:rPr>
        <w:t xml:space="preserve"> Nature </w:t>
      </w:r>
      <w:r w:rsidR="00776CFE" w:rsidRPr="00647378">
        <w:rPr>
          <w:rFonts w:ascii="Times New Roman" w:hAnsi="Times New Roman" w:cs="Times New Roman"/>
          <w:sz w:val="24"/>
          <w:szCs w:val="24"/>
        </w:rPr>
        <w:t>offers when</w:t>
      </w:r>
      <w:r w:rsidRPr="00647378">
        <w:rPr>
          <w:rFonts w:ascii="Times New Roman" w:hAnsi="Times New Roman" w:cs="Times New Roman"/>
          <w:sz w:val="24"/>
          <w:szCs w:val="24"/>
        </w:rPr>
        <w:t xml:space="preserve"> </w:t>
      </w:r>
      <w:r w:rsidR="00776CFE" w:rsidRPr="00647378">
        <w:rPr>
          <w:rFonts w:ascii="Times New Roman" w:hAnsi="Times New Roman" w:cs="Times New Roman"/>
          <w:sz w:val="24"/>
          <w:szCs w:val="24"/>
        </w:rPr>
        <w:t>it’s</w:t>
      </w:r>
      <w:r w:rsidRPr="00647378">
        <w:rPr>
          <w:rFonts w:ascii="Times New Roman" w:hAnsi="Times New Roman" w:cs="Times New Roman"/>
          <w:sz w:val="24"/>
          <w:szCs w:val="24"/>
        </w:rPr>
        <w:t xml:space="preserve"> not disturbed, </w:t>
      </w:r>
      <w:r w:rsidRPr="00647378">
        <w:rPr>
          <w:rFonts w:ascii="Times New Roman" w:hAnsi="Times New Roman" w:cs="Times New Roman"/>
          <w:sz w:val="24"/>
          <w:szCs w:val="24"/>
        </w:rPr>
        <w:t xml:space="preserve">to hike out into </w:t>
      </w:r>
      <w:r w:rsidR="00776CFE" w:rsidRPr="00647378">
        <w:rPr>
          <w:rFonts w:ascii="Times New Roman" w:hAnsi="Times New Roman" w:cs="Times New Roman"/>
          <w:sz w:val="24"/>
          <w:szCs w:val="24"/>
        </w:rPr>
        <w:t>slick rock</w:t>
      </w:r>
      <w:r w:rsidRPr="00647378">
        <w:rPr>
          <w:rFonts w:ascii="Times New Roman" w:hAnsi="Times New Roman" w:cs="Times New Roman"/>
          <w:sz w:val="24"/>
          <w:szCs w:val="24"/>
        </w:rPr>
        <w:t xml:space="preserve"> country and above all experience something that is absolutely </w:t>
      </w:r>
      <w:r w:rsidR="00776CFE" w:rsidRPr="00647378">
        <w:rPr>
          <w:rFonts w:ascii="Times New Roman" w:hAnsi="Times New Roman" w:cs="Times New Roman"/>
          <w:sz w:val="24"/>
          <w:szCs w:val="24"/>
        </w:rPr>
        <w:t>wild, primitive, real</w:t>
      </w:r>
      <w:r w:rsidRPr="00647378">
        <w:rPr>
          <w:rFonts w:ascii="Times New Roman" w:hAnsi="Times New Roman" w:cs="Times New Roman"/>
          <w:sz w:val="24"/>
          <w:szCs w:val="24"/>
        </w:rPr>
        <w:t xml:space="preserve"> and very unmediated generally by </w:t>
      </w:r>
      <w:r w:rsidR="00776CFE" w:rsidRPr="00647378">
        <w:rPr>
          <w:rFonts w:ascii="Times New Roman" w:hAnsi="Times New Roman" w:cs="Times New Roman"/>
          <w:sz w:val="24"/>
          <w:szCs w:val="24"/>
        </w:rPr>
        <w:t xml:space="preserve">commerce. </w:t>
      </w:r>
      <w:r w:rsidRPr="00647378">
        <w:rPr>
          <w:rFonts w:ascii="Times New Roman" w:hAnsi="Times New Roman" w:cs="Times New Roman"/>
          <w:sz w:val="24"/>
          <w:szCs w:val="24"/>
        </w:rPr>
        <w:t>To tap the benefits that most of these recreational facilities within the wilderness have to offer, A</w:t>
      </w:r>
      <w:r w:rsidRPr="00647378">
        <w:rPr>
          <w:rFonts w:ascii="Times New Roman" w:hAnsi="Times New Roman" w:cs="Times New Roman"/>
          <w:sz w:val="24"/>
          <w:szCs w:val="24"/>
        </w:rPr>
        <w:t xml:space="preserve">bbey passionately opposed the development of most of these Arches. According to him, building roads in Arches National part </w:t>
      </w:r>
      <w:r w:rsidR="00B648A8" w:rsidRPr="00647378">
        <w:rPr>
          <w:rFonts w:ascii="Times New Roman" w:hAnsi="Times New Roman" w:cs="Times New Roman"/>
          <w:sz w:val="24"/>
          <w:szCs w:val="24"/>
        </w:rPr>
        <w:t xml:space="preserve">will be accompanied by dire results, particularly from the growth </w:t>
      </w:r>
      <w:r w:rsidR="00776CFE" w:rsidRPr="00647378">
        <w:rPr>
          <w:rFonts w:ascii="Times New Roman" w:hAnsi="Times New Roman" w:cs="Times New Roman"/>
          <w:sz w:val="24"/>
          <w:szCs w:val="24"/>
        </w:rPr>
        <w:t>of “</w:t>
      </w:r>
      <w:r w:rsidR="00B648A8" w:rsidRPr="00647378">
        <w:rPr>
          <w:rFonts w:ascii="Times New Roman" w:hAnsi="Times New Roman" w:cs="Times New Roman"/>
          <w:sz w:val="24"/>
          <w:szCs w:val="24"/>
        </w:rPr>
        <w:t xml:space="preserve">Industrial tourism." This implies that we have every reason to appreciate Nature, and building road in it basically </w:t>
      </w:r>
      <w:r w:rsidR="00776CFE" w:rsidRPr="00647378">
        <w:rPr>
          <w:rFonts w:ascii="Times New Roman" w:hAnsi="Times New Roman" w:cs="Times New Roman"/>
          <w:sz w:val="24"/>
          <w:szCs w:val="24"/>
        </w:rPr>
        <w:t>denies tourists</w:t>
      </w:r>
      <w:r w:rsidR="00B648A8" w:rsidRPr="00647378">
        <w:rPr>
          <w:rFonts w:ascii="Times New Roman" w:hAnsi="Times New Roman" w:cs="Times New Roman"/>
          <w:sz w:val="24"/>
          <w:szCs w:val="24"/>
        </w:rPr>
        <w:t xml:space="preserve"> and visitors to gain the natural feeling of Nature. </w:t>
      </w:r>
    </w:p>
    <w:p w:rsidR="00B648A8"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lastRenderedPageBreak/>
        <w:t xml:space="preserve">Further </w:t>
      </w:r>
      <w:r w:rsidR="00776CFE" w:rsidRPr="00647378">
        <w:rPr>
          <w:rFonts w:ascii="Times New Roman" w:hAnsi="Times New Roman" w:cs="Times New Roman"/>
          <w:sz w:val="24"/>
          <w:szCs w:val="24"/>
        </w:rPr>
        <w:t>analysis</w:t>
      </w:r>
      <w:r w:rsidRPr="00647378">
        <w:rPr>
          <w:rFonts w:ascii="Times New Roman" w:hAnsi="Times New Roman" w:cs="Times New Roman"/>
          <w:sz w:val="24"/>
          <w:szCs w:val="24"/>
        </w:rPr>
        <w:t xml:space="preserve"> of his work </w:t>
      </w:r>
      <w:r w:rsidR="00776CFE" w:rsidRPr="00647378">
        <w:rPr>
          <w:rFonts w:ascii="Times New Roman" w:hAnsi="Times New Roman" w:cs="Times New Roman"/>
          <w:sz w:val="24"/>
          <w:szCs w:val="24"/>
        </w:rPr>
        <w:t>reveals that</w:t>
      </w:r>
      <w:r w:rsidRPr="00647378">
        <w:rPr>
          <w:rFonts w:ascii="Times New Roman" w:hAnsi="Times New Roman" w:cs="Times New Roman"/>
          <w:sz w:val="24"/>
          <w:szCs w:val="24"/>
        </w:rPr>
        <w:t xml:space="preserve"> there is </w:t>
      </w:r>
      <w:r w:rsidR="00776CFE" w:rsidRPr="00647378">
        <w:rPr>
          <w:rFonts w:ascii="Times New Roman" w:hAnsi="Times New Roman" w:cs="Times New Roman"/>
          <w:sz w:val="24"/>
          <w:szCs w:val="24"/>
        </w:rPr>
        <w:t>a close</w:t>
      </w:r>
      <w:r w:rsidRPr="00647378">
        <w:rPr>
          <w:rFonts w:ascii="Times New Roman" w:hAnsi="Times New Roman" w:cs="Times New Roman"/>
          <w:sz w:val="24"/>
          <w:szCs w:val="24"/>
        </w:rPr>
        <w:t xml:space="preserve"> relationship</w:t>
      </w:r>
      <w:r w:rsidRPr="00647378">
        <w:rPr>
          <w:rFonts w:ascii="Times New Roman" w:hAnsi="Times New Roman" w:cs="Times New Roman"/>
          <w:sz w:val="24"/>
          <w:szCs w:val="24"/>
        </w:rPr>
        <w:t xml:space="preserve"> between Nature and </w:t>
      </w:r>
      <w:r w:rsidR="00776CFE" w:rsidRPr="00647378">
        <w:rPr>
          <w:rFonts w:ascii="Times New Roman" w:hAnsi="Times New Roman" w:cs="Times New Roman"/>
          <w:sz w:val="24"/>
          <w:szCs w:val="24"/>
        </w:rPr>
        <w:t>civilization. Abbey was of the view that wilderness in its own state isn't a luxury but a necessity of every human spirit, and it remains to be very significant to our lives as much as water and good bread. This therefore implies that, a civilization which opts to intentionally destroy the little that remains of the wild, the original and the spare, does nothing of any good but is cutting itself mainly off from what can be termed as its origins and hence tends to betray the principle of civilization its self which advocates that it's our responsibility as a civilized society to protect Nature from any form of destruction and misuse.</w:t>
      </w:r>
    </w:p>
    <w:p w:rsidR="00776CFE"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sz w:val="24"/>
          <w:szCs w:val="24"/>
        </w:rPr>
        <w:t>To sum up, it can be stated that, even though we might not get an opportunity to be in that natural environ</w:t>
      </w:r>
      <w:r w:rsidRPr="00647378">
        <w:rPr>
          <w:rFonts w:ascii="Times New Roman" w:hAnsi="Times New Roman" w:cs="Times New Roman"/>
          <w:sz w:val="24"/>
          <w:szCs w:val="24"/>
        </w:rPr>
        <w:t>ment in life, then it remains to be our responsibility to protect Nature for both the current and future generations that might not be with us to speak for them. We should be environmental stewards.</w:t>
      </w:r>
    </w:p>
    <w:p w:rsidR="00647378" w:rsidRPr="00647378" w:rsidRDefault="00647378" w:rsidP="00FA6F6D">
      <w:pPr>
        <w:spacing w:line="480" w:lineRule="auto"/>
        <w:rPr>
          <w:rFonts w:ascii="Times New Roman" w:hAnsi="Times New Roman" w:cs="Times New Roman"/>
          <w:sz w:val="24"/>
          <w:szCs w:val="24"/>
        </w:rPr>
      </w:pPr>
    </w:p>
    <w:p w:rsidR="00647378" w:rsidRPr="00647378" w:rsidRDefault="00647378" w:rsidP="00FA6F6D">
      <w:pPr>
        <w:spacing w:line="480" w:lineRule="auto"/>
        <w:rPr>
          <w:rFonts w:ascii="Times New Roman" w:hAnsi="Times New Roman" w:cs="Times New Roman"/>
          <w:sz w:val="24"/>
          <w:szCs w:val="24"/>
        </w:rPr>
      </w:pPr>
    </w:p>
    <w:p w:rsidR="00647378" w:rsidRPr="00647378" w:rsidRDefault="00647378" w:rsidP="00FA6F6D">
      <w:pPr>
        <w:spacing w:line="480" w:lineRule="auto"/>
        <w:rPr>
          <w:rFonts w:ascii="Times New Roman" w:hAnsi="Times New Roman" w:cs="Times New Roman"/>
          <w:sz w:val="24"/>
          <w:szCs w:val="24"/>
        </w:rPr>
      </w:pPr>
    </w:p>
    <w:p w:rsidR="00647378" w:rsidRPr="00647378" w:rsidRDefault="00647378" w:rsidP="00FA6F6D">
      <w:pPr>
        <w:spacing w:line="480" w:lineRule="auto"/>
        <w:rPr>
          <w:rFonts w:ascii="Times New Roman" w:hAnsi="Times New Roman" w:cs="Times New Roman"/>
          <w:sz w:val="24"/>
          <w:szCs w:val="24"/>
        </w:rPr>
      </w:pPr>
    </w:p>
    <w:p w:rsidR="00647378" w:rsidRPr="00647378" w:rsidRDefault="00647378" w:rsidP="00FA6F6D">
      <w:pPr>
        <w:spacing w:line="480" w:lineRule="auto"/>
        <w:rPr>
          <w:rFonts w:ascii="Times New Roman" w:hAnsi="Times New Roman" w:cs="Times New Roman"/>
          <w:sz w:val="24"/>
          <w:szCs w:val="24"/>
        </w:rPr>
      </w:pPr>
    </w:p>
    <w:p w:rsidR="00647378" w:rsidRPr="00647378" w:rsidRDefault="00647378" w:rsidP="00FA6F6D">
      <w:pPr>
        <w:spacing w:line="480" w:lineRule="auto"/>
        <w:rPr>
          <w:rFonts w:ascii="Times New Roman" w:hAnsi="Times New Roman" w:cs="Times New Roman"/>
          <w:sz w:val="24"/>
          <w:szCs w:val="24"/>
        </w:rPr>
      </w:pPr>
    </w:p>
    <w:p w:rsidR="00647378" w:rsidRDefault="00647378" w:rsidP="00FA6F6D">
      <w:pPr>
        <w:spacing w:line="480" w:lineRule="auto"/>
        <w:rPr>
          <w:rFonts w:ascii="Times New Roman" w:hAnsi="Times New Roman" w:cs="Times New Roman"/>
          <w:sz w:val="24"/>
          <w:szCs w:val="24"/>
        </w:rPr>
      </w:pPr>
    </w:p>
    <w:p w:rsidR="00647378" w:rsidRDefault="00647378" w:rsidP="00FA6F6D">
      <w:pPr>
        <w:spacing w:line="480" w:lineRule="auto"/>
        <w:rPr>
          <w:rFonts w:ascii="Times New Roman" w:hAnsi="Times New Roman" w:cs="Times New Roman"/>
          <w:sz w:val="24"/>
          <w:szCs w:val="24"/>
        </w:rPr>
      </w:pPr>
    </w:p>
    <w:p w:rsidR="00647378" w:rsidRDefault="00E92FC9" w:rsidP="00FA6F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47378" w:rsidRPr="00647378" w:rsidRDefault="00E92FC9" w:rsidP="00FA6F6D">
      <w:pPr>
        <w:spacing w:line="480" w:lineRule="auto"/>
        <w:rPr>
          <w:rFonts w:ascii="Times New Roman" w:hAnsi="Times New Roman" w:cs="Times New Roman"/>
          <w:sz w:val="24"/>
          <w:szCs w:val="24"/>
        </w:rPr>
      </w:pPr>
      <w:r w:rsidRPr="00647378">
        <w:rPr>
          <w:rFonts w:ascii="Times New Roman" w:hAnsi="Times New Roman" w:cs="Times New Roman"/>
          <w:color w:val="222222"/>
          <w:sz w:val="24"/>
          <w:szCs w:val="24"/>
          <w:shd w:val="clear" w:color="auto" w:fill="FFFFFF"/>
        </w:rPr>
        <w:t>Abbey, Edward. "Desert Solitaire: A S</w:t>
      </w:r>
      <w:r w:rsidRPr="00647378">
        <w:rPr>
          <w:rFonts w:ascii="Times New Roman" w:hAnsi="Times New Roman" w:cs="Times New Roman"/>
          <w:color w:val="222222"/>
          <w:sz w:val="24"/>
          <w:szCs w:val="24"/>
          <w:shd w:val="clear" w:color="auto" w:fill="FFFFFF"/>
        </w:rPr>
        <w:t>eason in the Wilderness. 1968." </w:t>
      </w:r>
      <w:r w:rsidRPr="00647378">
        <w:rPr>
          <w:rFonts w:ascii="Times New Roman" w:hAnsi="Times New Roman" w:cs="Times New Roman"/>
          <w:i/>
          <w:iCs/>
          <w:color w:val="222222"/>
          <w:sz w:val="24"/>
          <w:szCs w:val="24"/>
          <w:shd w:val="clear" w:color="auto" w:fill="FFFFFF"/>
        </w:rPr>
        <w:t>New York: Touchstone</w:t>
      </w:r>
      <w:r w:rsidRPr="00647378">
        <w:rPr>
          <w:rFonts w:ascii="Times New Roman" w:hAnsi="Times New Roman" w:cs="Times New Roman"/>
          <w:color w:val="222222"/>
          <w:sz w:val="24"/>
          <w:szCs w:val="24"/>
          <w:shd w:val="clear" w:color="auto" w:fill="FFFFFF"/>
        </w:rPr>
        <w:t> (1990).</w:t>
      </w:r>
    </w:p>
    <w:p w:rsidR="00C5396B" w:rsidRPr="00776CFE" w:rsidRDefault="00C5396B" w:rsidP="00FA6F6D">
      <w:pPr>
        <w:spacing w:line="480" w:lineRule="auto"/>
        <w:ind w:firstLine="720"/>
        <w:rPr>
          <w:rFonts w:ascii="Times New Roman" w:hAnsi="Times New Roman" w:cs="Times New Roman"/>
          <w:sz w:val="24"/>
          <w:szCs w:val="24"/>
        </w:rPr>
      </w:pPr>
    </w:p>
    <w:p w:rsidR="000D2899" w:rsidRPr="00776CFE" w:rsidRDefault="000D2899" w:rsidP="00FA6F6D">
      <w:pPr>
        <w:spacing w:line="480" w:lineRule="auto"/>
        <w:ind w:firstLine="720"/>
        <w:rPr>
          <w:rFonts w:ascii="Times New Roman" w:hAnsi="Times New Roman" w:cs="Times New Roman"/>
          <w:sz w:val="24"/>
          <w:szCs w:val="24"/>
        </w:rPr>
      </w:pPr>
    </w:p>
    <w:sectPr w:rsidR="000D2899" w:rsidRPr="00776CFE" w:rsidSect="0064737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FC9" w:rsidRDefault="00E92FC9">
      <w:pPr>
        <w:spacing w:after="0" w:line="240" w:lineRule="auto"/>
      </w:pPr>
      <w:r>
        <w:separator/>
      </w:r>
    </w:p>
  </w:endnote>
  <w:endnote w:type="continuationSeparator" w:id="0">
    <w:p w:rsidR="00E92FC9" w:rsidRDefault="00E92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FC9" w:rsidRDefault="00E92FC9">
      <w:pPr>
        <w:spacing w:after="0" w:line="240" w:lineRule="auto"/>
      </w:pPr>
      <w:r>
        <w:separator/>
      </w:r>
    </w:p>
  </w:footnote>
  <w:footnote w:type="continuationSeparator" w:id="0">
    <w:p w:rsidR="00E92FC9" w:rsidRDefault="00E92F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378" w:rsidRPr="00647378" w:rsidRDefault="00E92FC9" w:rsidP="00647378">
    <w:pPr>
      <w:spacing w:line="480" w:lineRule="auto"/>
      <w:rPr>
        <w:rFonts w:ascii="Times New Roman" w:hAnsi="Times New Roman" w:cs="Times New Roman"/>
        <w:sz w:val="24"/>
        <w:szCs w:val="24"/>
      </w:rPr>
    </w:pPr>
    <w:r>
      <w:rPr>
        <w:rFonts w:ascii="Times New Roman" w:hAnsi="Times New Roman" w:cs="Times New Roman"/>
        <w:sz w:val="24"/>
        <w:szCs w:val="24"/>
      </w:rPr>
      <w:t xml:space="preserve">                                                                                                                                SURNAME      </w:t>
    </w:r>
    <w:sdt>
      <w:sdtPr>
        <w:id w:val="15992222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6F6D">
          <w:rPr>
            <w:noProof/>
          </w:rPr>
          <w:t>1</w:t>
        </w:r>
        <w:r>
          <w:rPr>
            <w:noProof/>
          </w:rPr>
          <w:fldChar w:fldCharType="end"/>
        </w:r>
      </w:sdtContent>
    </w:sdt>
  </w:p>
  <w:p w:rsidR="00647378" w:rsidRDefault="006473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378" w:rsidRPr="00647378" w:rsidRDefault="00E92FC9" w:rsidP="00647378">
    <w:pPr>
      <w:spacing w:line="480" w:lineRule="auto"/>
      <w:ind w:firstLine="720"/>
      <w:rPr>
        <w:rFonts w:ascii="Times New Roman" w:hAnsi="Times New Roman" w:cs="Times New Roman"/>
        <w:sz w:val="24"/>
        <w:szCs w:val="24"/>
      </w:rPr>
    </w:pPr>
    <w:r>
      <w:t xml:space="preserve">                                                                                                                                                     SURNAME   </w:t>
    </w:r>
    <w:sdt>
      <w:sdtPr>
        <w:id w:val="-242450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47378" w:rsidRDefault="006473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F72"/>
    <w:rsid w:val="000866BF"/>
    <w:rsid w:val="000D2899"/>
    <w:rsid w:val="001D4902"/>
    <w:rsid w:val="00226ED1"/>
    <w:rsid w:val="00273505"/>
    <w:rsid w:val="00482FB8"/>
    <w:rsid w:val="00647378"/>
    <w:rsid w:val="006E11B9"/>
    <w:rsid w:val="00776CFE"/>
    <w:rsid w:val="007F3F72"/>
    <w:rsid w:val="00877B21"/>
    <w:rsid w:val="00892B4A"/>
    <w:rsid w:val="008F3E73"/>
    <w:rsid w:val="00980751"/>
    <w:rsid w:val="00B36D46"/>
    <w:rsid w:val="00B648A8"/>
    <w:rsid w:val="00C5396B"/>
    <w:rsid w:val="00C67E5F"/>
    <w:rsid w:val="00C72949"/>
    <w:rsid w:val="00D15DF4"/>
    <w:rsid w:val="00E45348"/>
    <w:rsid w:val="00E92FC9"/>
    <w:rsid w:val="00EB33DE"/>
    <w:rsid w:val="00F13617"/>
    <w:rsid w:val="00FA6F6D"/>
    <w:rsid w:val="00FB7125"/>
    <w:rsid w:val="00FD0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3F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396B"/>
    <w:rPr>
      <w:i/>
      <w:iCs/>
    </w:rPr>
  </w:style>
  <w:style w:type="paragraph" w:styleId="Header">
    <w:name w:val="header"/>
    <w:basedOn w:val="Normal"/>
    <w:link w:val="HeaderChar"/>
    <w:uiPriority w:val="99"/>
    <w:unhideWhenUsed/>
    <w:rsid w:val="00647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378"/>
  </w:style>
  <w:style w:type="paragraph" w:styleId="Footer">
    <w:name w:val="footer"/>
    <w:basedOn w:val="Normal"/>
    <w:link w:val="FooterChar"/>
    <w:uiPriority w:val="99"/>
    <w:unhideWhenUsed/>
    <w:rsid w:val="00647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3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3F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396B"/>
    <w:rPr>
      <w:i/>
      <w:iCs/>
    </w:rPr>
  </w:style>
  <w:style w:type="paragraph" w:styleId="Header">
    <w:name w:val="header"/>
    <w:basedOn w:val="Normal"/>
    <w:link w:val="HeaderChar"/>
    <w:uiPriority w:val="99"/>
    <w:unhideWhenUsed/>
    <w:rsid w:val="00647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378"/>
  </w:style>
  <w:style w:type="paragraph" w:styleId="Footer">
    <w:name w:val="footer"/>
    <w:basedOn w:val="Normal"/>
    <w:link w:val="FooterChar"/>
    <w:uiPriority w:val="99"/>
    <w:unhideWhenUsed/>
    <w:rsid w:val="00647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2019-12-03T11:04:00Z</dcterms:created>
  <dcterms:modified xsi:type="dcterms:W3CDTF">2019-12-03T11:06:00Z</dcterms:modified>
</cp:coreProperties>
</file>